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D484DB" w14:textId="77777777" w:rsidR="00FA6D25" w:rsidRPr="009D0264" w:rsidRDefault="00FA6D25">
      <w:pPr>
        <w:spacing w:after="0" w:line="240" w:lineRule="auto"/>
        <w:jc w:val="both"/>
        <w:rPr>
          <w:rFonts w:ascii="Times New Roman" w:hAnsi="Times New Roman"/>
          <w:color w:val="011C29"/>
          <w:sz w:val="28"/>
        </w:rPr>
      </w:pPr>
    </w:p>
    <w:p w14:paraId="53010000" w14:textId="77777777" w:rsidR="00FA6D25" w:rsidRPr="009D0264" w:rsidRDefault="00D36E5E">
      <w:pPr>
        <w:spacing w:after="0" w:line="240" w:lineRule="auto"/>
        <w:jc w:val="center"/>
        <w:rPr>
          <w:rFonts w:ascii="Times New Roman" w:hAnsi="Times New Roman"/>
          <w:b/>
          <w:color w:val="060708"/>
          <w:sz w:val="28"/>
        </w:rPr>
      </w:pPr>
      <w:bookmarkStart w:id="0" w:name="_GoBack"/>
      <w:bookmarkEnd w:id="0"/>
      <w:r w:rsidRPr="009D0264">
        <w:rPr>
          <w:rFonts w:ascii="Times New Roman" w:hAnsi="Times New Roman"/>
          <w:b/>
          <w:color w:val="011C29"/>
          <w:sz w:val="28"/>
        </w:rPr>
        <w:t>Шаблон заявки — трек «Вузы»</w:t>
      </w:r>
    </w:p>
    <w:p w14:paraId="54010000" w14:textId="77777777" w:rsidR="00FA6D25" w:rsidRPr="009D0264" w:rsidRDefault="00D36E5E">
      <w:pPr>
        <w:spacing w:after="0" w:line="240" w:lineRule="auto"/>
        <w:jc w:val="both"/>
        <w:rPr>
          <w:rFonts w:ascii="Times New Roman" w:hAnsi="Times New Roman"/>
          <w:color w:val="011C29"/>
          <w:sz w:val="28"/>
        </w:rPr>
      </w:pPr>
      <w:r w:rsidRPr="009D0264">
        <w:rPr>
          <w:rFonts w:ascii="Times New Roman" w:hAnsi="Times New Roman"/>
          <w:color w:val="011C29"/>
          <w:sz w:val="28"/>
        </w:rPr>
        <w:t>Раздел 1. Общая информация об участнике Конкурса</w:t>
      </w: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3539"/>
        <w:gridCol w:w="5806"/>
      </w:tblGrid>
      <w:tr w:rsidR="00FA6D25" w:rsidRPr="009D0264" w14:paraId="2795D476" w14:textId="77777777">
        <w:tc>
          <w:tcPr>
            <w:tcW w:w="9345" w:type="dxa"/>
            <w:gridSpan w:val="2"/>
          </w:tcPr>
          <w:p w14:paraId="55010000" w14:textId="77777777" w:rsidR="00FA6D25" w:rsidRPr="009D0264" w:rsidRDefault="00D36E5E">
            <w:pPr>
              <w:jc w:val="center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Общая информация об участнике Конкурса</w:t>
            </w:r>
          </w:p>
        </w:tc>
      </w:tr>
      <w:tr w:rsidR="00FA6D25" w:rsidRPr="009D0264" w14:paraId="3A046A9D" w14:textId="77777777">
        <w:tc>
          <w:tcPr>
            <w:tcW w:w="3539" w:type="dxa"/>
          </w:tcPr>
          <w:p w14:paraId="56010000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Трек</w:t>
            </w:r>
          </w:p>
        </w:tc>
        <w:tc>
          <w:tcPr>
            <w:tcW w:w="5806" w:type="dxa"/>
          </w:tcPr>
          <w:p w14:paraId="57010000" w14:textId="77777777" w:rsidR="00FA6D25" w:rsidRPr="009D0264" w:rsidRDefault="00D36E5E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Работодатели</w:t>
            </w:r>
          </w:p>
        </w:tc>
      </w:tr>
      <w:tr w:rsidR="00FA6D25" w:rsidRPr="009D0264" w14:paraId="567AE845" w14:textId="77777777">
        <w:tc>
          <w:tcPr>
            <w:tcW w:w="3539" w:type="dxa"/>
          </w:tcPr>
          <w:p w14:paraId="58010000" w14:textId="5E1CF59F" w:rsidR="00FA6D25" w:rsidRPr="009D0264" w:rsidRDefault="00D36E5E" w:rsidP="00105D36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 xml:space="preserve">Полное наименование </w:t>
            </w:r>
            <w:r w:rsidR="00105D36" w:rsidRPr="009D0264">
              <w:rPr>
                <w:rFonts w:ascii="Times New Roman" w:hAnsi="Times New Roman"/>
                <w:color w:val="011C29"/>
                <w:sz w:val="28"/>
              </w:rPr>
              <w:t>в</w:t>
            </w:r>
            <w:r w:rsidRPr="009D0264">
              <w:rPr>
                <w:rFonts w:ascii="Times New Roman" w:hAnsi="Times New Roman"/>
                <w:color w:val="011C29"/>
                <w:sz w:val="28"/>
              </w:rPr>
              <w:t>уза</w:t>
            </w:r>
          </w:p>
        </w:tc>
        <w:tc>
          <w:tcPr>
            <w:tcW w:w="5806" w:type="dxa"/>
          </w:tcPr>
          <w:p w14:paraId="59010000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</w:tr>
      <w:tr w:rsidR="00FA6D25" w:rsidRPr="009D0264" w14:paraId="442D73BC" w14:textId="77777777">
        <w:tc>
          <w:tcPr>
            <w:tcW w:w="3539" w:type="dxa"/>
          </w:tcPr>
          <w:p w14:paraId="5A010000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Сокращённое наименование</w:t>
            </w:r>
          </w:p>
        </w:tc>
        <w:tc>
          <w:tcPr>
            <w:tcW w:w="5806" w:type="dxa"/>
          </w:tcPr>
          <w:p w14:paraId="5B010000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</w:tr>
      <w:tr w:rsidR="00FA6D25" w:rsidRPr="009D0264" w14:paraId="1EBDD6E1" w14:textId="77777777">
        <w:tc>
          <w:tcPr>
            <w:tcW w:w="3539" w:type="dxa"/>
          </w:tcPr>
          <w:p w14:paraId="5C010000" w14:textId="30B10289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ИНН / КПП</w:t>
            </w:r>
          </w:p>
        </w:tc>
        <w:tc>
          <w:tcPr>
            <w:tcW w:w="5806" w:type="dxa"/>
          </w:tcPr>
          <w:p w14:paraId="5D010000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</w:tr>
      <w:tr w:rsidR="00FA6D25" w:rsidRPr="009D0264" w14:paraId="73E93892" w14:textId="77777777">
        <w:tc>
          <w:tcPr>
            <w:tcW w:w="3539" w:type="dxa"/>
          </w:tcPr>
          <w:p w14:paraId="5E010000" w14:textId="7D6B3174" w:rsidR="00FA6D25" w:rsidRPr="009D0264" w:rsidRDefault="00D36E5E" w:rsidP="00105D36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 xml:space="preserve">Профиль </w:t>
            </w:r>
            <w:r w:rsidR="00105D36" w:rsidRPr="009D0264">
              <w:rPr>
                <w:rFonts w:ascii="Times New Roman" w:hAnsi="Times New Roman"/>
                <w:color w:val="011C29"/>
                <w:sz w:val="28"/>
              </w:rPr>
              <w:t>в</w:t>
            </w:r>
            <w:r w:rsidRPr="009D0264">
              <w:rPr>
                <w:rFonts w:ascii="Times New Roman" w:hAnsi="Times New Roman"/>
                <w:color w:val="011C29"/>
                <w:sz w:val="28"/>
              </w:rPr>
              <w:t>уза</w:t>
            </w:r>
          </w:p>
        </w:tc>
        <w:tc>
          <w:tcPr>
            <w:tcW w:w="5806" w:type="dxa"/>
          </w:tcPr>
          <w:p w14:paraId="5F010000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</w:tr>
      <w:tr w:rsidR="00FA6D25" w:rsidRPr="009D0264" w14:paraId="552C3A24" w14:textId="77777777">
        <w:tc>
          <w:tcPr>
            <w:tcW w:w="3539" w:type="dxa"/>
          </w:tcPr>
          <w:p w14:paraId="60010000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Регион</w:t>
            </w:r>
          </w:p>
        </w:tc>
        <w:tc>
          <w:tcPr>
            <w:tcW w:w="5806" w:type="dxa"/>
          </w:tcPr>
          <w:p w14:paraId="61010000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</w:tr>
      <w:tr w:rsidR="00FA6D25" w:rsidRPr="009D0264" w14:paraId="1CBF4FB9" w14:textId="77777777">
        <w:tc>
          <w:tcPr>
            <w:tcW w:w="3539" w:type="dxa"/>
          </w:tcPr>
          <w:p w14:paraId="62010000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Адрес</w:t>
            </w:r>
          </w:p>
        </w:tc>
        <w:tc>
          <w:tcPr>
            <w:tcW w:w="5806" w:type="dxa"/>
          </w:tcPr>
          <w:p w14:paraId="63010000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</w:tr>
      <w:tr w:rsidR="00FA6D25" w:rsidRPr="009D0264" w14:paraId="72621B1C" w14:textId="77777777">
        <w:tc>
          <w:tcPr>
            <w:tcW w:w="3539" w:type="dxa"/>
          </w:tcPr>
          <w:p w14:paraId="64010000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Сайт</w:t>
            </w:r>
          </w:p>
        </w:tc>
        <w:tc>
          <w:tcPr>
            <w:tcW w:w="5806" w:type="dxa"/>
          </w:tcPr>
          <w:p w14:paraId="65010000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</w:tr>
      <w:tr w:rsidR="00FA6D25" w:rsidRPr="009D0264" w14:paraId="38B6F623" w14:textId="77777777">
        <w:tc>
          <w:tcPr>
            <w:tcW w:w="3539" w:type="dxa"/>
          </w:tcPr>
          <w:p w14:paraId="66010000" w14:textId="14552E26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Структурное подразделение реализующее практику</w:t>
            </w:r>
            <w:r w:rsidR="00105D36" w:rsidRPr="009D0264">
              <w:rPr>
                <w:rFonts w:ascii="Times New Roman" w:hAnsi="Times New Roman"/>
                <w:color w:val="011C29"/>
                <w:sz w:val="28"/>
              </w:rPr>
              <w:t>.</w:t>
            </w:r>
          </w:p>
          <w:p w14:paraId="67010000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Контактное лицо (ФИО, должность)</w:t>
            </w:r>
          </w:p>
        </w:tc>
        <w:tc>
          <w:tcPr>
            <w:tcW w:w="5806" w:type="dxa"/>
          </w:tcPr>
          <w:p w14:paraId="68010000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</w:tr>
      <w:tr w:rsidR="00FA6D25" w:rsidRPr="009D0264" w14:paraId="5E0D6505" w14:textId="77777777">
        <w:tc>
          <w:tcPr>
            <w:tcW w:w="3539" w:type="dxa"/>
          </w:tcPr>
          <w:p w14:paraId="69010000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Телефон</w:t>
            </w:r>
          </w:p>
        </w:tc>
        <w:tc>
          <w:tcPr>
            <w:tcW w:w="5806" w:type="dxa"/>
          </w:tcPr>
          <w:p w14:paraId="6A010000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</w:tr>
      <w:tr w:rsidR="00FA6D25" w:rsidRPr="009D0264" w14:paraId="42E95585" w14:textId="77777777">
        <w:tc>
          <w:tcPr>
            <w:tcW w:w="3539" w:type="dxa"/>
          </w:tcPr>
          <w:p w14:paraId="6B010000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E-mail</w:t>
            </w:r>
          </w:p>
        </w:tc>
        <w:tc>
          <w:tcPr>
            <w:tcW w:w="5806" w:type="dxa"/>
          </w:tcPr>
          <w:p w14:paraId="6C010000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</w:tr>
      <w:tr w:rsidR="00FA6D25" w:rsidRPr="009D0264" w14:paraId="0C82ADF4" w14:textId="77777777">
        <w:tc>
          <w:tcPr>
            <w:tcW w:w="3539" w:type="dxa"/>
          </w:tcPr>
          <w:p w14:paraId="6D010000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Согласие на обработку персональных данных</w:t>
            </w:r>
          </w:p>
        </w:tc>
        <w:tc>
          <w:tcPr>
            <w:tcW w:w="5806" w:type="dxa"/>
          </w:tcPr>
          <w:p w14:paraId="6E010000" w14:textId="77777777" w:rsidR="00FA6D25" w:rsidRPr="009D0264" w:rsidRDefault="00D36E5E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Да</w:t>
            </w:r>
          </w:p>
        </w:tc>
      </w:tr>
    </w:tbl>
    <w:p w14:paraId="6F010000" w14:textId="77777777" w:rsidR="00FA6D25" w:rsidRPr="009D0264" w:rsidRDefault="00FA6D25">
      <w:pPr>
        <w:spacing w:after="0" w:line="240" w:lineRule="auto"/>
        <w:jc w:val="both"/>
        <w:rPr>
          <w:rFonts w:ascii="Times New Roman" w:hAnsi="Times New Roman"/>
          <w:color w:val="011C29"/>
          <w:sz w:val="28"/>
        </w:rPr>
      </w:pPr>
    </w:p>
    <w:p w14:paraId="70010000" w14:textId="4E05FFB7" w:rsidR="00FA6D25" w:rsidRPr="009D0264" w:rsidRDefault="00D36E5E">
      <w:pPr>
        <w:spacing w:after="0" w:line="240" w:lineRule="auto"/>
        <w:jc w:val="both"/>
        <w:rPr>
          <w:rFonts w:ascii="Times New Roman" w:hAnsi="Times New Roman"/>
          <w:color w:val="011C29"/>
          <w:sz w:val="28"/>
        </w:rPr>
      </w:pPr>
      <w:r w:rsidRPr="009D0264">
        <w:rPr>
          <w:rFonts w:ascii="Times New Roman" w:hAnsi="Times New Roman"/>
          <w:color w:val="011C29"/>
          <w:sz w:val="28"/>
        </w:rPr>
        <w:t>Раздел 2. Информация о</w:t>
      </w:r>
      <w:r w:rsidR="00105D36" w:rsidRPr="009D0264">
        <w:rPr>
          <w:rFonts w:ascii="Times New Roman" w:hAnsi="Times New Roman"/>
          <w:color w:val="011C29"/>
          <w:sz w:val="28"/>
        </w:rPr>
        <w:t xml:space="preserve"> ценностно-ориентированной</w:t>
      </w:r>
      <w:r w:rsidRPr="009D0264">
        <w:rPr>
          <w:rFonts w:ascii="Times New Roman" w:hAnsi="Times New Roman"/>
          <w:color w:val="011C29"/>
          <w:sz w:val="28"/>
        </w:rPr>
        <w:t xml:space="preserve"> практике </w:t>
      </w: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3539"/>
        <w:gridCol w:w="5806"/>
      </w:tblGrid>
      <w:tr w:rsidR="00FA6D25" w:rsidRPr="009D0264" w14:paraId="0C582CEE" w14:textId="77777777">
        <w:tc>
          <w:tcPr>
            <w:tcW w:w="9345" w:type="dxa"/>
            <w:gridSpan w:val="2"/>
          </w:tcPr>
          <w:p w14:paraId="71010000" w14:textId="72F7B212" w:rsidR="00FA6D25" w:rsidRPr="009D0264" w:rsidRDefault="00D36E5E">
            <w:pPr>
              <w:jc w:val="center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 xml:space="preserve">Информация о </w:t>
            </w:r>
            <w:r w:rsidR="00105D36" w:rsidRPr="009D0264">
              <w:rPr>
                <w:rFonts w:ascii="Times New Roman" w:hAnsi="Times New Roman"/>
                <w:color w:val="011C29"/>
                <w:sz w:val="28"/>
              </w:rPr>
              <w:t xml:space="preserve">ценностно-ориентированной </w:t>
            </w:r>
            <w:r w:rsidRPr="009D0264">
              <w:rPr>
                <w:rFonts w:ascii="Times New Roman" w:hAnsi="Times New Roman"/>
                <w:color w:val="011C29"/>
                <w:sz w:val="28"/>
              </w:rPr>
              <w:t>практике</w:t>
            </w:r>
          </w:p>
        </w:tc>
      </w:tr>
      <w:tr w:rsidR="00FA6D25" w:rsidRPr="009D0264" w14:paraId="2DC05E49" w14:textId="77777777">
        <w:tc>
          <w:tcPr>
            <w:tcW w:w="3539" w:type="dxa"/>
          </w:tcPr>
          <w:p w14:paraId="72010000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Название практики</w:t>
            </w:r>
          </w:p>
        </w:tc>
        <w:tc>
          <w:tcPr>
            <w:tcW w:w="5806" w:type="dxa"/>
          </w:tcPr>
          <w:p w14:paraId="73010000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</w:tr>
      <w:tr w:rsidR="00FA6D25" w:rsidRPr="009D0264" w14:paraId="47EDD65C" w14:textId="77777777">
        <w:tc>
          <w:tcPr>
            <w:tcW w:w="3539" w:type="dxa"/>
          </w:tcPr>
          <w:p w14:paraId="74010000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Период реализации</w:t>
            </w:r>
          </w:p>
        </w:tc>
        <w:tc>
          <w:tcPr>
            <w:tcW w:w="5806" w:type="dxa"/>
          </w:tcPr>
          <w:p w14:paraId="75010000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</w:tr>
      <w:tr w:rsidR="00FA6D25" w:rsidRPr="009D0264" w14:paraId="0A4557F9" w14:textId="77777777">
        <w:tc>
          <w:tcPr>
            <w:tcW w:w="3539" w:type="dxa"/>
          </w:tcPr>
          <w:p w14:paraId="76010000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География реализации</w:t>
            </w:r>
          </w:p>
        </w:tc>
        <w:tc>
          <w:tcPr>
            <w:tcW w:w="5806" w:type="dxa"/>
          </w:tcPr>
          <w:p w14:paraId="77010000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</w:tr>
      <w:tr w:rsidR="00FA6D25" w:rsidRPr="009D0264" w14:paraId="214CA90D" w14:textId="77777777">
        <w:tc>
          <w:tcPr>
            <w:tcW w:w="3539" w:type="dxa"/>
          </w:tcPr>
          <w:p w14:paraId="78010000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Целевая аудитория</w:t>
            </w:r>
          </w:p>
        </w:tc>
        <w:tc>
          <w:tcPr>
            <w:tcW w:w="5806" w:type="dxa"/>
          </w:tcPr>
          <w:p w14:paraId="79010000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</w:tr>
      <w:tr w:rsidR="00FA6D25" w:rsidRPr="009D0264" w14:paraId="14FE170A" w14:textId="77777777">
        <w:tc>
          <w:tcPr>
            <w:tcW w:w="3539" w:type="dxa"/>
          </w:tcPr>
          <w:p w14:paraId="7A010000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Количество участников (чел.)</w:t>
            </w:r>
          </w:p>
        </w:tc>
        <w:tc>
          <w:tcPr>
            <w:tcW w:w="5806" w:type="dxa"/>
          </w:tcPr>
          <w:p w14:paraId="7B010000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</w:tr>
      <w:tr w:rsidR="00FA6D25" w:rsidRPr="009D0264" w14:paraId="72C6A0C3" w14:textId="77777777">
        <w:tc>
          <w:tcPr>
            <w:tcW w:w="3539" w:type="dxa"/>
          </w:tcPr>
          <w:p w14:paraId="7C010000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Партнёры практики</w:t>
            </w:r>
          </w:p>
        </w:tc>
        <w:tc>
          <w:tcPr>
            <w:tcW w:w="5806" w:type="dxa"/>
          </w:tcPr>
          <w:p w14:paraId="7D010000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</w:tr>
      <w:tr w:rsidR="00FA6D25" w:rsidRPr="009D0264" w14:paraId="5EB9EE76" w14:textId="77777777">
        <w:tc>
          <w:tcPr>
            <w:tcW w:w="3539" w:type="dxa"/>
          </w:tcPr>
          <w:p w14:paraId="7E010000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Номинации трека «Вузы» (выбрать одну):</w:t>
            </w:r>
          </w:p>
        </w:tc>
        <w:tc>
          <w:tcPr>
            <w:tcW w:w="5806" w:type="dxa"/>
          </w:tcPr>
          <w:p w14:paraId="7F010000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 xml:space="preserve">— «Воспитательная миссия вуза» </w:t>
            </w:r>
          </w:p>
          <w:p w14:paraId="491259A4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 xml:space="preserve">— «Ценностный код» </w:t>
            </w:r>
          </w:p>
          <w:p w14:paraId="6005CBB5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 xml:space="preserve">— «Просветительский кампус» </w:t>
            </w:r>
          </w:p>
          <w:p w14:paraId="09D37C55" w14:textId="77DF9641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 xml:space="preserve">— «Воспитание профессионала» </w:t>
            </w:r>
          </w:p>
          <w:p w14:paraId="170966D0" w14:textId="442C1D25" w:rsidR="00FA6D25" w:rsidRPr="009D0264" w:rsidRDefault="00FD2567" w:rsidP="00FD2567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 xml:space="preserve">— </w:t>
            </w:r>
            <w:r w:rsidR="00D36E5E" w:rsidRPr="009D0264">
              <w:rPr>
                <w:rFonts w:ascii="Times New Roman" w:hAnsi="Times New Roman"/>
                <w:color w:val="011C29"/>
                <w:sz w:val="28"/>
              </w:rPr>
              <w:t>«Создавая будущее вместе»</w:t>
            </w:r>
          </w:p>
        </w:tc>
      </w:tr>
    </w:tbl>
    <w:p w14:paraId="1DFE07DA" w14:textId="77777777" w:rsidR="00FA6D25" w:rsidRPr="009D0264" w:rsidRDefault="00FA6D25">
      <w:pPr>
        <w:spacing w:after="0" w:line="240" w:lineRule="auto"/>
        <w:jc w:val="both"/>
        <w:rPr>
          <w:rFonts w:ascii="Times New Roman" w:hAnsi="Times New Roman"/>
          <w:color w:val="011C29"/>
          <w:sz w:val="28"/>
        </w:rPr>
      </w:pPr>
    </w:p>
    <w:p w14:paraId="357FE7A6" w14:textId="77777777" w:rsidR="00FA6D25" w:rsidRPr="009D0264" w:rsidRDefault="00D36E5E">
      <w:pPr>
        <w:spacing w:after="0" w:line="240" w:lineRule="auto"/>
        <w:jc w:val="both"/>
        <w:rPr>
          <w:rFonts w:ascii="Times New Roman" w:hAnsi="Times New Roman"/>
          <w:color w:val="011C29"/>
          <w:sz w:val="28"/>
        </w:rPr>
      </w:pPr>
      <w:r w:rsidRPr="009D0264">
        <w:rPr>
          <w:rFonts w:ascii="Times New Roman" w:hAnsi="Times New Roman"/>
          <w:color w:val="011C29"/>
          <w:sz w:val="28"/>
        </w:rPr>
        <w:t xml:space="preserve">3. Описание практики </w:t>
      </w: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3397"/>
        <w:gridCol w:w="5948"/>
      </w:tblGrid>
      <w:tr w:rsidR="00FA6D25" w:rsidRPr="009D0264" w14:paraId="1FF2B67D" w14:textId="77777777">
        <w:tc>
          <w:tcPr>
            <w:tcW w:w="3397" w:type="dxa"/>
          </w:tcPr>
          <w:p w14:paraId="06E6A0A7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3.1 Краткое резюме практики (не более 1500 знаков)</w:t>
            </w:r>
          </w:p>
        </w:tc>
        <w:tc>
          <w:tcPr>
            <w:tcW w:w="5948" w:type="dxa"/>
          </w:tcPr>
          <w:p w14:paraId="58ADD5DF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</w:tr>
      <w:tr w:rsidR="00FA6D25" w:rsidRPr="009D0264" w14:paraId="4E5855DF" w14:textId="77777777">
        <w:tc>
          <w:tcPr>
            <w:tcW w:w="3397" w:type="dxa"/>
          </w:tcPr>
          <w:p w14:paraId="3D4F9128" w14:textId="53ADB0DC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3.2. Актуальность и проблема</w:t>
            </w:r>
          </w:p>
        </w:tc>
        <w:tc>
          <w:tcPr>
            <w:tcW w:w="5948" w:type="dxa"/>
          </w:tcPr>
          <w:p w14:paraId="30808AC4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</w:tr>
      <w:tr w:rsidR="00FA6D25" w:rsidRPr="009D0264" w14:paraId="0F86FCD4" w14:textId="77777777">
        <w:tc>
          <w:tcPr>
            <w:tcW w:w="3397" w:type="dxa"/>
          </w:tcPr>
          <w:p w14:paraId="2DE32F98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lastRenderedPageBreak/>
              <w:t>3.3. Цели и задачи практики</w:t>
            </w:r>
          </w:p>
        </w:tc>
        <w:tc>
          <w:tcPr>
            <w:tcW w:w="5948" w:type="dxa"/>
          </w:tcPr>
          <w:p w14:paraId="7FA59D0D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</w:tr>
      <w:tr w:rsidR="00FA6D25" w:rsidRPr="009D0264" w14:paraId="6ED27B8D" w14:textId="77777777">
        <w:tc>
          <w:tcPr>
            <w:tcW w:w="3397" w:type="dxa"/>
          </w:tcPr>
          <w:p w14:paraId="489E034B" w14:textId="4966C37C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3.4. Целевая аудитория</w:t>
            </w:r>
          </w:p>
        </w:tc>
        <w:tc>
          <w:tcPr>
            <w:tcW w:w="5948" w:type="dxa"/>
          </w:tcPr>
          <w:p w14:paraId="70F12983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</w:tr>
      <w:tr w:rsidR="00FA6D25" w:rsidRPr="009D0264" w14:paraId="167BC0EA" w14:textId="77777777">
        <w:tc>
          <w:tcPr>
            <w:tcW w:w="3397" w:type="dxa"/>
          </w:tcPr>
          <w:p w14:paraId="1BDABEE5" w14:textId="0666448B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3.5. Механизм реализации</w:t>
            </w:r>
          </w:p>
        </w:tc>
        <w:tc>
          <w:tcPr>
            <w:tcW w:w="5948" w:type="dxa"/>
          </w:tcPr>
          <w:p w14:paraId="31DA159C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</w:tr>
      <w:tr w:rsidR="00FA6D25" w:rsidRPr="009D0264" w14:paraId="083CA52E" w14:textId="77777777">
        <w:tc>
          <w:tcPr>
            <w:tcW w:w="3397" w:type="dxa"/>
          </w:tcPr>
          <w:p w14:paraId="5667477B" w14:textId="323881B0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 xml:space="preserve">3.6. Работа с ценностями, реализация воспитательной миссии </w:t>
            </w:r>
            <w:r w:rsidR="00105D36" w:rsidRPr="009D0264">
              <w:rPr>
                <w:rFonts w:ascii="Times New Roman" w:hAnsi="Times New Roman"/>
                <w:color w:val="011C29"/>
                <w:sz w:val="28"/>
              </w:rPr>
              <w:t>в</w:t>
            </w:r>
            <w:r w:rsidRPr="009D0264">
              <w:rPr>
                <w:rFonts w:ascii="Times New Roman" w:hAnsi="Times New Roman"/>
                <w:color w:val="011C29"/>
                <w:sz w:val="28"/>
              </w:rPr>
              <w:t>уза</w:t>
            </w:r>
            <w:r w:rsidR="00FD2567" w:rsidRPr="009D0264">
              <w:rPr>
                <w:rFonts w:ascii="Times New Roman" w:hAnsi="Times New Roman"/>
                <w:color w:val="011C29"/>
                <w:sz w:val="28"/>
              </w:rPr>
              <w:t>.</w:t>
            </w:r>
          </w:p>
          <w:p w14:paraId="24A4902D" w14:textId="532E0FB3" w:rsidR="00FD2567" w:rsidRPr="009D0264" w:rsidRDefault="00FD2567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Изменения в деятельности или в ключевых ценностных выборах участников.</w:t>
            </w:r>
          </w:p>
        </w:tc>
        <w:tc>
          <w:tcPr>
            <w:tcW w:w="5948" w:type="dxa"/>
          </w:tcPr>
          <w:p w14:paraId="583BC68B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</w:tr>
      <w:tr w:rsidR="00FA6D25" w:rsidRPr="009D0264" w14:paraId="418E7135" w14:textId="77777777">
        <w:tc>
          <w:tcPr>
            <w:tcW w:w="3397" w:type="dxa"/>
          </w:tcPr>
          <w:p w14:paraId="199991A8" w14:textId="291D33F3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3.7. Педагогические и современные инструменты</w:t>
            </w:r>
          </w:p>
        </w:tc>
        <w:tc>
          <w:tcPr>
            <w:tcW w:w="5948" w:type="dxa"/>
          </w:tcPr>
          <w:p w14:paraId="3375997F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</w:tr>
      <w:tr w:rsidR="00FA6D25" w:rsidRPr="009D0264" w14:paraId="3502BEDF" w14:textId="77777777">
        <w:tc>
          <w:tcPr>
            <w:tcW w:w="3397" w:type="dxa"/>
          </w:tcPr>
          <w:p w14:paraId="1099D074" w14:textId="605EB6A9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3.8. Партнёрство и кооперация</w:t>
            </w:r>
          </w:p>
        </w:tc>
        <w:tc>
          <w:tcPr>
            <w:tcW w:w="5948" w:type="dxa"/>
          </w:tcPr>
          <w:p w14:paraId="77DEAF94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</w:tr>
      <w:tr w:rsidR="00FA6D25" w:rsidRPr="009D0264" w14:paraId="445264A8" w14:textId="77777777">
        <w:tc>
          <w:tcPr>
            <w:tcW w:w="3397" w:type="dxa"/>
          </w:tcPr>
          <w:p w14:paraId="45613F76" w14:textId="2C9252E1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3.9. Результаты и эффекты. Привлекательность для молодежи</w:t>
            </w:r>
          </w:p>
        </w:tc>
        <w:tc>
          <w:tcPr>
            <w:tcW w:w="5948" w:type="dxa"/>
          </w:tcPr>
          <w:p w14:paraId="3ECC7286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</w:tr>
      <w:tr w:rsidR="00FA6D25" w:rsidRPr="009D0264" w14:paraId="06146010" w14:textId="77777777">
        <w:tc>
          <w:tcPr>
            <w:tcW w:w="3397" w:type="dxa"/>
          </w:tcPr>
          <w:p w14:paraId="32A04097" w14:textId="140F1BD5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3.10. Масштабирование и тиражирование</w:t>
            </w:r>
          </w:p>
        </w:tc>
        <w:tc>
          <w:tcPr>
            <w:tcW w:w="5948" w:type="dxa"/>
          </w:tcPr>
          <w:p w14:paraId="48DA9F0C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</w:tr>
    </w:tbl>
    <w:p w14:paraId="56B5EAFA" w14:textId="77777777" w:rsidR="00FA6D25" w:rsidRPr="009D0264" w:rsidRDefault="00FA6D25">
      <w:pPr>
        <w:spacing w:after="0" w:line="240" w:lineRule="auto"/>
        <w:jc w:val="both"/>
        <w:rPr>
          <w:rFonts w:ascii="Times New Roman" w:hAnsi="Times New Roman"/>
          <w:color w:val="011C29"/>
          <w:sz w:val="28"/>
        </w:rPr>
      </w:pPr>
    </w:p>
    <w:p w14:paraId="6D6DE8DB" w14:textId="77777777" w:rsidR="00FA6D25" w:rsidRPr="009D0264" w:rsidRDefault="00D36E5E">
      <w:pPr>
        <w:spacing w:after="0" w:line="240" w:lineRule="auto"/>
        <w:jc w:val="both"/>
        <w:rPr>
          <w:rFonts w:ascii="Times New Roman" w:hAnsi="Times New Roman"/>
          <w:color w:val="011C29"/>
          <w:sz w:val="28"/>
        </w:rPr>
      </w:pPr>
      <w:r w:rsidRPr="009D0264">
        <w:rPr>
          <w:rFonts w:ascii="Times New Roman" w:hAnsi="Times New Roman"/>
          <w:color w:val="011C29"/>
          <w:sz w:val="28"/>
        </w:rPr>
        <w:t xml:space="preserve">Раздел 4. Приложения </w:t>
      </w: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FA6D25" w:rsidRPr="009D0264" w14:paraId="2065C271" w14:textId="77777777">
        <w:tc>
          <w:tcPr>
            <w:tcW w:w="2336" w:type="dxa"/>
          </w:tcPr>
          <w:p w14:paraId="2C8B1352" w14:textId="52346704" w:rsidR="00FA6D25" w:rsidRPr="009D0264" w:rsidRDefault="00D36E5E" w:rsidP="00105D36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Приложени</w:t>
            </w:r>
            <w:r w:rsidR="00105D36" w:rsidRPr="009D0264">
              <w:rPr>
                <w:rFonts w:ascii="Times New Roman" w:hAnsi="Times New Roman"/>
                <w:color w:val="011C29"/>
                <w:sz w:val="28"/>
              </w:rPr>
              <w:t>е</w:t>
            </w:r>
            <w:r w:rsidRPr="009D0264">
              <w:rPr>
                <w:rFonts w:ascii="Times New Roman" w:hAnsi="Times New Roman"/>
                <w:color w:val="011C29"/>
                <w:sz w:val="28"/>
              </w:rPr>
              <w:t xml:space="preserve"> №</w:t>
            </w:r>
          </w:p>
        </w:tc>
        <w:tc>
          <w:tcPr>
            <w:tcW w:w="2336" w:type="dxa"/>
          </w:tcPr>
          <w:p w14:paraId="6E70EAB5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Название материала</w:t>
            </w:r>
          </w:p>
        </w:tc>
        <w:tc>
          <w:tcPr>
            <w:tcW w:w="2336" w:type="dxa"/>
          </w:tcPr>
          <w:p w14:paraId="7CE90B40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Формат</w:t>
            </w:r>
          </w:p>
        </w:tc>
        <w:tc>
          <w:tcPr>
            <w:tcW w:w="2337" w:type="dxa"/>
          </w:tcPr>
          <w:p w14:paraId="13618CDD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Ссылка 1</w:t>
            </w:r>
          </w:p>
        </w:tc>
      </w:tr>
      <w:tr w:rsidR="00FA6D25" w:rsidRPr="009D0264" w14:paraId="2129929A" w14:textId="77777777">
        <w:tc>
          <w:tcPr>
            <w:tcW w:w="2336" w:type="dxa"/>
          </w:tcPr>
          <w:p w14:paraId="7AE13FD1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Презентация практики</w:t>
            </w:r>
          </w:p>
        </w:tc>
        <w:tc>
          <w:tcPr>
            <w:tcW w:w="2336" w:type="dxa"/>
          </w:tcPr>
          <w:p w14:paraId="2E5A1BCE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  <w:tc>
          <w:tcPr>
            <w:tcW w:w="2336" w:type="dxa"/>
          </w:tcPr>
          <w:p w14:paraId="51E97072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  <w:tc>
          <w:tcPr>
            <w:tcW w:w="2337" w:type="dxa"/>
          </w:tcPr>
          <w:p w14:paraId="038BB19D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</w:tr>
      <w:tr w:rsidR="00FA6D25" w:rsidRPr="009D0264" w14:paraId="497B4B6F" w14:textId="77777777">
        <w:tc>
          <w:tcPr>
            <w:tcW w:w="2336" w:type="dxa"/>
          </w:tcPr>
          <w:p w14:paraId="52E9EB1F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Фото- и видеоматериалы</w:t>
            </w:r>
          </w:p>
        </w:tc>
        <w:tc>
          <w:tcPr>
            <w:tcW w:w="2336" w:type="dxa"/>
          </w:tcPr>
          <w:p w14:paraId="72EDE18B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  <w:tc>
          <w:tcPr>
            <w:tcW w:w="2336" w:type="dxa"/>
          </w:tcPr>
          <w:p w14:paraId="2AF2972B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  <w:tc>
          <w:tcPr>
            <w:tcW w:w="2337" w:type="dxa"/>
          </w:tcPr>
          <w:p w14:paraId="379E2842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</w:tr>
      <w:tr w:rsidR="00FA6D25" w:rsidRPr="009D0264" w14:paraId="26C4AD7A" w14:textId="77777777">
        <w:tc>
          <w:tcPr>
            <w:tcW w:w="2336" w:type="dxa"/>
          </w:tcPr>
          <w:p w14:paraId="1A09CAE7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Отзывы участников</w:t>
            </w:r>
          </w:p>
        </w:tc>
        <w:tc>
          <w:tcPr>
            <w:tcW w:w="2336" w:type="dxa"/>
          </w:tcPr>
          <w:p w14:paraId="04B9B0C6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  <w:tc>
          <w:tcPr>
            <w:tcW w:w="2336" w:type="dxa"/>
          </w:tcPr>
          <w:p w14:paraId="62BF5FE3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  <w:tc>
          <w:tcPr>
            <w:tcW w:w="2337" w:type="dxa"/>
          </w:tcPr>
          <w:p w14:paraId="62CE7E00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</w:tr>
      <w:tr w:rsidR="00FA6D25" w:rsidRPr="009D0264" w14:paraId="5A9B6405" w14:textId="77777777">
        <w:tc>
          <w:tcPr>
            <w:tcW w:w="2336" w:type="dxa"/>
          </w:tcPr>
          <w:p w14:paraId="623FF53D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Партнёрские письма</w:t>
            </w:r>
          </w:p>
        </w:tc>
        <w:tc>
          <w:tcPr>
            <w:tcW w:w="2336" w:type="dxa"/>
          </w:tcPr>
          <w:p w14:paraId="4AB00FC8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  <w:tc>
          <w:tcPr>
            <w:tcW w:w="2336" w:type="dxa"/>
          </w:tcPr>
          <w:p w14:paraId="5F5A57B4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  <w:tc>
          <w:tcPr>
            <w:tcW w:w="2337" w:type="dxa"/>
          </w:tcPr>
          <w:p w14:paraId="27E36B62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</w:tr>
      <w:tr w:rsidR="00FA6D25" w:rsidRPr="009D0264" w14:paraId="5E2E1602" w14:textId="77777777">
        <w:tc>
          <w:tcPr>
            <w:tcW w:w="2336" w:type="dxa"/>
          </w:tcPr>
          <w:p w14:paraId="1658F05B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Публикации в СМИ</w:t>
            </w:r>
          </w:p>
        </w:tc>
        <w:tc>
          <w:tcPr>
            <w:tcW w:w="2336" w:type="dxa"/>
          </w:tcPr>
          <w:p w14:paraId="6D09930C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  <w:tc>
          <w:tcPr>
            <w:tcW w:w="2336" w:type="dxa"/>
          </w:tcPr>
          <w:p w14:paraId="235B11D9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  <w:tc>
          <w:tcPr>
            <w:tcW w:w="2337" w:type="dxa"/>
          </w:tcPr>
          <w:p w14:paraId="77C86741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</w:tr>
      <w:tr w:rsidR="00FA6D25" w:rsidRPr="009D0264" w14:paraId="72BB6DE2" w14:textId="77777777">
        <w:tc>
          <w:tcPr>
            <w:tcW w:w="2336" w:type="dxa"/>
          </w:tcPr>
          <w:p w14:paraId="290F2C0F" w14:textId="22AB8875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Иные материалы</w:t>
            </w:r>
          </w:p>
          <w:p w14:paraId="461A136A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  <w:tc>
          <w:tcPr>
            <w:tcW w:w="2336" w:type="dxa"/>
          </w:tcPr>
          <w:p w14:paraId="7167ACC9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  <w:tc>
          <w:tcPr>
            <w:tcW w:w="2336" w:type="dxa"/>
          </w:tcPr>
          <w:p w14:paraId="315C8EB6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  <w:tc>
          <w:tcPr>
            <w:tcW w:w="2337" w:type="dxa"/>
          </w:tcPr>
          <w:p w14:paraId="46DBA0FA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</w:tr>
    </w:tbl>
    <w:p w14:paraId="1B7379DB" w14:textId="1BF2A710" w:rsidR="00FA6D25" w:rsidRDefault="00FA6D25">
      <w:pPr>
        <w:spacing w:after="0" w:line="240" w:lineRule="auto"/>
        <w:jc w:val="both"/>
        <w:rPr>
          <w:rFonts w:ascii="Times New Roman" w:hAnsi="Times New Roman"/>
          <w:color w:val="011C29"/>
          <w:sz w:val="28"/>
        </w:rPr>
      </w:pPr>
    </w:p>
    <w:p w14:paraId="46FFDC31" w14:textId="60AF134C" w:rsidR="000A315E" w:rsidRDefault="000A315E">
      <w:pPr>
        <w:spacing w:after="0" w:line="240" w:lineRule="auto"/>
        <w:jc w:val="both"/>
        <w:rPr>
          <w:rFonts w:ascii="Times New Roman" w:hAnsi="Times New Roman"/>
          <w:color w:val="011C29"/>
          <w:sz w:val="28"/>
        </w:rPr>
      </w:pPr>
    </w:p>
    <w:p w14:paraId="37844019" w14:textId="77777777" w:rsidR="000A315E" w:rsidRPr="009D0264" w:rsidRDefault="000A315E">
      <w:pPr>
        <w:spacing w:after="0" w:line="240" w:lineRule="auto"/>
        <w:jc w:val="both"/>
        <w:rPr>
          <w:rFonts w:ascii="Times New Roman" w:hAnsi="Times New Roman"/>
          <w:color w:val="011C29"/>
          <w:sz w:val="28"/>
        </w:rPr>
      </w:pPr>
    </w:p>
    <w:p w14:paraId="381678B0" w14:textId="299EAE52" w:rsidR="00FA6D25" w:rsidRPr="009D0264" w:rsidRDefault="00D36E5E">
      <w:pPr>
        <w:spacing w:after="0" w:line="240" w:lineRule="auto"/>
        <w:jc w:val="both"/>
        <w:rPr>
          <w:rFonts w:ascii="Times New Roman" w:hAnsi="Times New Roman"/>
          <w:color w:val="011C29"/>
          <w:sz w:val="28"/>
        </w:rPr>
      </w:pPr>
      <w:r w:rsidRPr="009D0264">
        <w:rPr>
          <w:rFonts w:ascii="Times New Roman" w:hAnsi="Times New Roman"/>
          <w:color w:val="011C29"/>
          <w:sz w:val="28"/>
        </w:rPr>
        <w:t>Раздел 5. Подтверждение:</w:t>
      </w:r>
    </w:p>
    <w:p w14:paraId="5120BF45" w14:textId="77777777" w:rsidR="00FA6D25" w:rsidRPr="009D0264" w:rsidRDefault="00D36E5E">
      <w:pPr>
        <w:spacing w:after="0" w:line="240" w:lineRule="auto"/>
        <w:jc w:val="both"/>
        <w:rPr>
          <w:rFonts w:ascii="Times New Roman" w:hAnsi="Times New Roman"/>
          <w:color w:val="011C29"/>
          <w:sz w:val="28"/>
        </w:rPr>
      </w:pPr>
      <w:r w:rsidRPr="009D0264">
        <w:rPr>
          <w:rFonts w:ascii="Times New Roman" w:hAnsi="Times New Roman"/>
          <w:color w:val="011C29"/>
          <w:sz w:val="28"/>
        </w:rPr>
        <w:lastRenderedPageBreak/>
        <w:t xml:space="preserve">Настоящей заявкой подтверждаю, что информация достоверна; организация является работодателем и самостоятельно реализует заявленную практику; согласен(-на) на публикацию части или полного текста заявки, обработку и хранение персональных данных, использование изображения, логотипа и материалов; расходы берёт на себя направляющая организация. </w:t>
      </w:r>
    </w:p>
    <w:p w14:paraId="705690E8" w14:textId="77777777" w:rsidR="00FA6D25" w:rsidRPr="009D0264" w:rsidRDefault="00FA6D25">
      <w:pPr>
        <w:spacing w:after="0" w:line="240" w:lineRule="auto"/>
        <w:jc w:val="both"/>
        <w:rPr>
          <w:rFonts w:ascii="Times New Roman" w:hAnsi="Times New Roman"/>
          <w:color w:val="011C29"/>
          <w:sz w:val="28"/>
        </w:rPr>
      </w:pPr>
    </w:p>
    <w:p w14:paraId="44020220" w14:textId="77777777" w:rsidR="00FA6D25" w:rsidRPr="009D0264" w:rsidRDefault="00D36E5E">
      <w:pPr>
        <w:spacing w:after="0" w:line="240" w:lineRule="auto"/>
        <w:jc w:val="both"/>
        <w:rPr>
          <w:rFonts w:ascii="Times New Roman" w:hAnsi="Times New Roman"/>
          <w:color w:val="011C29"/>
          <w:sz w:val="28"/>
        </w:rPr>
      </w:pPr>
      <w:r w:rsidRPr="009D0264">
        <w:rPr>
          <w:rFonts w:ascii="Times New Roman" w:hAnsi="Times New Roman"/>
          <w:color w:val="011C29"/>
          <w:sz w:val="28"/>
        </w:rPr>
        <w:t xml:space="preserve">Подписи </w:t>
      </w: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FA6D25" w:rsidRPr="009D0264" w14:paraId="186F6F03" w14:textId="77777777">
        <w:tc>
          <w:tcPr>
            <w:tcW w:w="3115" w:type="dxa"/>
          </w:tcPr>
          <w:p w14:paraId="1C186A8E" w14:textId="6179F9E9" w:rsidR="00FA6D25" w:rsidRPr="009D0264" w:rsidRDefault="00FD2567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Ректор вуз</w:t>
            </w:r>
            <w:r w:rsidR="00D36E5E" w:rsidRPr="009D0264">
              <w:rPr>
                <w:rFonts w:ascii="Times New Roman" w:hAnsi="Times New Roman"/>
                <w:color w:val="011C29"/>
                <w:sz w:val="28"/>
              </w:rPr>
              <w:t>а или уполномоченное лицо</w:t>
            </w:r>
          </w:p>
        </w:tc>
        <w:tc>
          <w:tcPr>
            <w:tcW w:w="3115" w:type="dxa"/>
          </w:tcPr>
          <w:p w14:paraId="6FBC96C2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_____________ / _________________ М.П.</w:t>
            </w:r>
          </w:p>
        </w:tc>
        <w:tc>
          <w:tcPr>
            <w:tcW w:w="3115" w:type="dxa"/>
          </w:tcPr>
          <w:p w14:paraId="30F09420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Дата</w:t>
            </w:r>
          </w:p>
        </w:tc>
      </w:tr>
    </w:tbl>
    <w:p w14:paraId="06028256" w14:textId="77777777" w:rsidR="00FA6D25" w:rsidRPr="009D0264" w:rsidRDefault="00FA6D25">
      <w:pPr>
        <w:spacing w:after="0" w:line="240" w:lineRule="auto"/>
        <w:jc w:val="both"/>
        <w:rPr>
          <w:rFonts w:ascii="Times New Roman" w:hAnsi="Times New Roman"/>
          <w:color w:val="011C29"/>
          <w:sz w:val="28"/>
        </w:rPr>
      </w:pPr>
    </w:p>
    <w:p w14:paraId="294ED238" w14:textId="77777777" w:rsidR="00FA6D25" w:rsidRPr="009D0264" w:rsidRDefault="00D36E5E">
      <w:pPr>
        <w:spacing w:after="0" w:line="240" w:lineRule="auto"/>
        <w:jc w:val="both"/>
        <w:rPr>
          <w:rFonts w:ascii="Times New Roman" w:hAnsi="Times New Roman"/>
          <w:color w:val="011C29"/>
          <w:sz w:val="28"/>
        </w:rPr>
      </w:pPr>
      <w:r w:rsidRPr="009D0264">
        <w:rPr>
          <w:rFonts w:ascii="Times New Roman" w:hAnsi="Times New Roman"/>
          <w:color w:val="011C29"/>
          <w:sz w:val="28"/>
        </w:rPr>
        <w:t>Раздел 6. Отметка организатора</w:t>
      </w: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3115"/>
        <w:gridCol w:w="6236"/>
      </w:tblGrid>
      <w:tr w:rsidR="00FA6D25" w:rsidRPr="009D0264" w14:paraId="21655340" w14:textId="77777777">
        <w:tc>
          <w:tcPr>
            <w:tcW w:w="3115" w:type="dxa"/>
          </w:tcPr>
          <w:p w14:paraId="4FE371EE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Дата поступления заявки</w:t>
            </w:r>
          </w:p>
        </w:tc>
        <w:tc>
          <w:tcPr>
            <w:tcW w:w="6236" w:type="dxa"/>
          </w:tcPr>
          <w:p w14:paraId="63968B27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</w:tr>
      <w:tr w:rsidR="00FA6D25" w:rsidRPr="009D0264" w14:paraId="6B51ED4D" w14:textId="77777777">
        <w:tc>
          <w:tcPr>
            <w:tcW w:w="3115" w:type="dxa"/>
          </w:tcPr>
          <w:p w14:paraId="4737904C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Регистрационный номер</w:t>
            </w:r>
          </w:p>
        </w:tc>
        <w:tc>
          <w:tcPr>
            <w:tcW w:w="6236" w:type="dxa"/>
          </w:tcPr>
          <w:p w14:paraId="39A7897A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</w:tr>
      <w:tr w:rsidR="00FA6D25" w:rsidRPr="009D0264" w14:paraId="6C9B7806" w14:textId="77777777">
        <w:tc>
          <w:tcPr>
            <w:tcW w:w="3115" w:type="dxa"/>
          </w:tcPr>
          <w:p w14:paraId="410996F6" w14:textId="47925402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Номинация</w:t>
            </w:r>
          </w:p>
        </w:tc>
        <w:tc>
          <w:tcPr>
            <w:tcW w:w="6236" w:type="dxa"/>
          </w:tcPr>
          <w:p w14:paraId="27F13C1A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</w:tr>
      <w:tr w:rsidR="00FA6D25" w:rsidRPr="009D0264" w14:paraId="639957C9" w14:textId="77777777">
        <w:tc>
          <w:tcPr>
            <w:tcW w:w="3115" w:type="dxa"/>
          </w:tcPr>
          <w:p w14:paraId="2358826E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Допущена к участию</w:t>
            </w:r>
          </w:p>
        </w:tc>
        <w:tc>
          <w:tcPr>
            <w:tcW w:w="6236" w:type="dxa"/>
          </w:tcPr>
          <w:p w14:paraId="1590805E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Да / Нет</w:t>
            </w:r>
          </w:p>
        </w:tc>
      </w:tr>
      <w:tr w:rsidR="00FA6D25" w:rsidRPr="009D0264" w14:paraId="27E7E20D" w14:textId="77777777">
        <w:tc>
          <w:tcPr>
            <w:tcW w:w="3115" w:type="dxa"/>
          </w:tcPr>
          <w:p w14:paraId="0CC9985C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Причина отказа</w:t>
            </w:r>
          </w:p>
        </w:tc>
        <w:tc>
          <w:tcPr>
            <w:tcW w:w="6236" w:type="dxa"/>
          </w:tcPr>
          <w:p w14:paraId="2CE6A8D6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</w:tr>
      <w:tr w:rsidR="00FA6D25" w14:paraId="100F1611" w14:textId="77777777">
        <w:tc>
          <w:tcPr>
            <w:tcW w:w="3115" w:type="dxa"/>
          </w:tcPr>
          <w:p w14:paraId="05D7CB11" w14:textId="77777777" w:rsidR="00FA6D25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Ответственный</w:t>
            </w:r>
          </w:p>
        </w:tc>
        <w:tc>
          <w:tcPr>
            <w:tcW w:w="6236" w:type="dxa"/>
          </w:tcPr>
          <w:p w14:paraId="42960372" w14:textId="77777777" w:rsidR="00FA6D25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</w:tr>
    </w:tbl>
    <w:p w14:paraId="2DCE4200" w14:textId="77777777" w:rsidR="00FA6D25" w:rsidRDefault="00FA6D25">
      <w:pPr>
        <w:spacing w:after="0" w:line="240" w:lineRule="auto"/>
        <w:jc w:val="both"/>
        <w:rPr>
          <w:rFonts w:ascii="Times New Roman" w:hAnsi="Times New Roman"/>
          <w:color w:val="011C29"/>
          <w:sz w:val="28"/>
        </w:rPr>
      </w:pPr>
    </w:p>
    <w:p w14:paraId="5CC6B9D6" w14:textId="75F256F1" w:rsidR="00FA6D25" w:rsidRDefault="00FA6D25">
      <w:pPr>
        <w:spacing w:after="0" w:line="240" w:lineRule="auto"/>
        <w:jc w:val="both"/>
        <w:rPr>
          <w:rFonts w:ascii="Times New Roman" w:hAnsi="Times New Roman"/>
          <w:color w:val="011C29"/>
          <w:sz w:val="28"/>
        </w:rPr>
      </w:pPr>
    </w:p>
    <w:p w14:paraId="7CDB8C50" w14:textId="029288E1" w:rsidR="00673452" w:rsidRDefault="00673452" w:rsidP="00CB4C12">
      <w:pPr>
        <w:spacing w:after="240" w:line="240" w:lineRule="auto"/>
        <w:rPr>
          <w:rFonts w:ascii="Times New Roman" w:hAnsi="Times New Roman"/>
          <w:color w:val="011C29"/>
          <w:sz w:val="28"/>
        </w:rPr>
      </w:pPr>
    </w:p>
    <w:sectPr w:rsidR="00673452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XO Thames">
    <w:altName w:val="MV Boli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2B392D"/>
    <w:multiLevelType w:val="multilevel"/>
    <w:tmpl w:val="4208A4D4"/>
    <w:lvl w:ilvl="0">
      <w:start w:val="1"/>
      <w:numFmt w:val="bullet"/>
      <w:lvlText w:val=""/>
      <w:lvlJc w:val="left"/>
      <w:pPr>
        <w:widowControl/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D25"/>
    <w:rsid w:val="000031B0"/>
    <w:rsid w:val="00040FFB"/>
    <w:rsid w:val="00041F08"/>
    <w:rsid w:val="00072CD2"/>
    <w:rsid w:val="00086962"/>
    <w:rsid w:val="000A315E"/>
    <w:rsid w:val="000A41C8"/>
    <w:rsid w:val="000F59A7"/>
    <w:rsid w:val="00105D36"/>
    <w:rsid w:val="0014347D"/>
    <w:rsid w:val="001E49D4"/>
    <w:rsid w:val="002955F8"/>
    <w:rsid w:val="002B4C49"/>
    <w:rsid w:val="003C4CCD"/>
    <w:rsid w:val="003D7EBF"/>
    <w:rsid w:val="00417CA7"/>
    <w:rsid w:val="004430D1"/>
    <w:rsid w:val="004978A0"/>
    <w:rsid w:val="004C4746"/>
    <w:rsid w:val="0050096A"/>
    <w:rsid w:val="0058086C"/>
    <w:rsid w:val="005A293C"/>
    <w:rsid w:val="00640635"/>
    <w:rsid w:val="00673452"/>
    <w:rsid w:val="006E5016"/>
    <w:rsid w:val="00707DB2"/>
    <w:rsid w:val="00767DB8"/>
    <w:rsid w:val="007C5664"/>
    <w:rsid w:val="007D1956"/>
    <w:rsid w:val="007E7C03"/>
    <w:rsid w:val="00842A75"/>
    <w:rsid w:val="0088297A"/>
    <w:rsid w:val="008D7E9D"/>
    <w:rsid w:val="008E19C2"/>
    <w:rsid w:val="009303AF"/>
    <w:rsid w:val="009D0264"/>
    <w:rsid w:val="00A13F20"/>
    <w:rsid w:val="00A159EA"/>
    <w:rsid w:val="00A9175E"/>
    <w:rsid w:val="00AC3AD9"/>
    <w:rsid w:val="00B55F5F"/>
    <w:rsid w:val="00BD766F"/>
    <w:rsid w:val="00C03C48"/>
    <w:rsid w:val="00C414CF"/>
    <w:rsid w:val="00CB4C12"/>
    <w:rsid w:val="00D25B96"/>
    <w:rsid w:val="00D33F4D"/>
    <w:rsid w:val="00D36E5E"/>
    <w:rsid w:val="00E17DA9"/>
    <w:rsid w:val="00E257E2"/>
    <w:rsid w:val="00E62BF0"/>
    <w:rsid w:val="00EB0939"/>
    <w:rsid w:val="00F21397"/>
    <w:rsid w:val="00F30D2E"/>
    <w:rsid w:val="00FA6D25"/>
    <w:rsid w:val="00FD2567"/>
    <w:rsid w:val="00FF35DB"/>
    <w:rsid w:val="00FF6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3A071"/>
  <w15:docId w15:val="{4492D7DD-C000-4EF6-A8EA-94621A6C6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Balloon Text"/>
    <w:basedOn w:val="a"/>
    <w:link w:val="a4"/>
    <w:pPr>
      <w:spacing w:after="0" w:line="240" w:lineRule="auto"/>
    </w:pPr>
    <w:rPr>
      <w:rFonts w:ascii="Times New Roman" w:hAnsi="Times New Roman"/>
      <w:sz w:val="18"/>
    </w:rPr>
  </w:style>
  <w:style w:type="character" w:customStyle="1" w:styleId="a4">
    <w:name w:val="Текст выноски Знак"/>
    <w:basedOn w:val="1"/>
    <w:link w:val="a3"/>
    <w:rPr>
      <w:rFonts w:ascii="Times New Roman" w:hAnsi="Times New Roman"/>
      <w:sz w:val="1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text">
    <w:name w:val="text"/>
    <w:basedOn w:val="12"/>
    <w:link w:val="text0"/>
  </w:style>
  <w:style w:type="character" w:customStyle="1" w:styleId="text0">
    <w:name w:val="text"/>
    <w:basedOn w:val="a0"/>
    <w:link w:val="text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meta">
    <w:name w:val="meta"/>
    <w:basedOn w:val="12"/>
    <w:link w:val="meta0"/>
  </w:style>
  <w:style w:type="character" w:customStyle="1" w:styleId="meta0">
    <w:name w:val="meta"/>
    <w:basedOn w:val="a0"/>
    <w:link w:val="meta"/>
  </w:style>
  <w:style w:type="paragraph" w:customStyle="1" w:styleId="13">
    <w:name w:val="Знак примечания1"/>
    <w:basedOn w:val="12"/>
    <w:link w:val="a5"/>
    <w:rPr>
      <w:sz w:val="16"/>
    </w:rPr>
  </w:style>
  <w:style w:type="character" w:styleId="a5">
    <w:name w:val="annotation reference"/>
    <w:basedOn w:val="a0"/>
    <w:link w:val="13"/>
    <w:rPr>
      <w:sz w:val="16"/>
    </w:rPr>
  </w:style>
  <w:style w:type="paragraph" w:customStyle="1" w:styleId="14">
    <w:name w:val="Гиперссылка1"/>
    <w:basedOn w:val="12"/>
    <w:link w:val="a6"/>
    <w:rPr>
      <w:color w:val="0000FF"/>
      <w:u w:val="single"/>
    </w:rPr>
  </w:style>
  <w:style w:type="character" w:styleId="a6">
    <w:name w:val="Hyperlink"/>
    <w:basedOn w:val="a0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7">
    <w:link w:val="a8"/>
    <w:semiHidden/>
    <w:unhideWhenUsed/>
    <w:pPr>
      <w:spacing w:after="0" w:line="240" w:lineRule="auto"/>
    </w:pPr>
  </w:style>
  <w:style w:type="character" w:customStyle="1" w:styleId="a8">
    <w:link w:val="a7"/>
    <w:semiHidden/>
    <w:unhideWhenUsed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9">
    <w:name w:val="List Paragraph"/>
    <w:basedOn w:val="a"/>
    <w:link w:val="aa"/>
    <w:pPr>
      <w:ind w:left="720"/>
      <w:contextualSpacing/>
    </w:pPr>
  </w:style>
  <w:style w:type="character" w:customStyle="1" w:styleId="aa">
    <w:name w:val="Абзац списка Знак"/>
    <w:basedOn w:val="1"/>
    <w:link w:val="a9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b">
    <w:name w:val="annotation subject"/>
    <w:basedOn w:val="ac"/>
    <w:next w:val="ac"/>
    <w:link w:val="ad"/>
    <w:rPr>
      <w:b/>
    </w:rPr>
  </w:style>
  <w:style w:type="character" w:customStyle="1" w:styleId="ad">
    <w:name w:val="Тема примечания Знак"/>
    <w:basedOn w:val="ae"/>
    <w:link w:val="ab"/>
    <w:rPr>
      <w:b/>
      <w:sz w:val="20"/>
    </w:rPr>
  </w:style>
  <w:style w:type="paragraph" w:styleId="af">
    <w:name w:val="Subtitle"/>
    <w:next w:val="a"/>
    <w:link w:val="af0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0">
    <w:name w:val="Подзаголовок Знак"/>
    <w:link w:val="af"/>
    <w:rPr>
      <w:rFonts w:ascii="XO Thames" w:hAnsi="XO Thames"/>
      <w:i/>
      <w:sz w:val="24"/>
    </w:rPr>
  </w:style>
  <w:style w:type="paragraph" w:styleId="af1">
    <w:name w:val="Title"/>
    <w:next w:val="a"/>
    <w:link w:val="af2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2">
    <w:name w:val="Заголовок Знак"/>
    <w:link w:val="af1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c">
    <w:name w:val="annotation text"/>
    <w:basedOn w:val="a"/>
    <w:link w:val="ae"/>
    <w:pPr>
      <w:spacing w:line="240" w:lineRule="auto"/>
    </w:pPr>
    <w:rPr>
      <w:sz w:val="20"/>
    </w:rPr>
  </w:style>
  <w:style w:type="character" w:customStyle="1" w:styleId="ae">
    <w:name w:val="Текст примечания Знак"/>
    <w:basedOn w:val="1"/>
    <w:link w:val="ac"/>
    <w:rPr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3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2114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483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153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959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443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5580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1695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890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323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084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859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635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9475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143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01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485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71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5785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72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0683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Стрелкова Юлия Владимировна</dc:creator>
  <cp:lastModifiedBy>Стрелкова Юлия Владимировна</cp:lastModifiedBy>
  <cp:revision>2</cp:revision>
  <dcterms:created xsi:type="dcterms:W3CDTF">2026-10-26T03:25:00Z</dcterms:created>
  <dcterms:modified xsi:type="dcterms:W3CDTF">2026-10-26T03:25:00Z</dcterms:modified>
</cp:coreProperties>
</file>